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2D" w:rsidRDefault="0043602D" w:rsidP="0043602D">
      <w:pPr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附件2：</w:t>
      </w:r>
    </w:p>
    <w:p w:rsidR="0043602D" w:rsidRDefault="0043602D" w:rsidP="0043602D">
      <w:pPr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r>
        <w:rPr>
          <w:rFonts w:ascii="仿宋_GB2312" w:eastAsia="仿宋_GB2312" w:hint="eastAsia"/>
          <w:b/>
          <w:sz w:val="44"/>
          <w:szCs w:val="44"/>
        </w:rPr>
        <w:t>部门职能及分工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502"/>
        <w:gridCol w:w="6020"/>
      </w:tblGrid>
      <w:tr w:rsidR="0043602D" w:rsidTr="00CA23AD">
        <w:tc>
          <w:tcPr>
            <w:tcW w:w="2502" w:type="dxa"/>
          </w:tcPr>
          <w:bookmarkEnd w:id="0"/>
          <w:p w:rsidR="0043602D" w:rsidRDefault="0043602D" w:rsidP="00CA23AD">
            <w:pPr>
              <w:jc w:val="center"/>
              <w:rPr>
                <w:rFonts w:ascii="仿宋_GB2312" w:eastAsia="仿宋_GB2312"/>
                <w:b/>
                <w:sz w:val="44"/>
                <w:szCs w:val="44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</w:rPr>
              <w:t>部门</w:t>
            </w:r>
          </w:p>
        </w:tc>
        <w:tc>
          <w:tcPr>
            <w:tcW w:w="6020" w:type="dxa"/>
          </w:tcPr>
          <w:p w:rsidR="0043602D" w:rsidRDefault="0043602D" w:rsidP="00CA23AD">
            <w:pPr>
              <w:jc w:val="center"/>
              <w:rPr>
                <w:rFonts w:ascii="仿宋_GB2312" w:eastAsia="仿宋_GB2312"/>
                <w:b/>
                <w:sz w:val="44"/>
                <w:szCs w:val="44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</w:rPr>
              <w:t>职能</w:t>
            </w:r>
          </w:p>
        </w:tc>
      </w:tr>
      <w:tr w:rsidR="0043602D" w:rsidTr="00CA23AD">
        <w:tc>
          <w:tcPr>
            <w:tcW w:w="2502" w:type="dxa"/>
            <w:vAlign w:val="center"/>
          </w:tcPr>
          <w:p w:rsidR="0043602D" w:rsidRDefault="0043602D" w:rsidP="00CA23A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主席团</w:t>
            </w:r>
          </w:p>
        </w:tc>
        <w:tc>
          <w:tcPr>
            <w:tcW w:w="6020" w:type="dxa"/>
          </w:tcPr>
          <w:p w:rsidR="0043602D" w:rsidRDefault="0043602D" w:rsidP="0043602D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进行上下指令的传达与反馈，加强各部门之间联系与协调。</w:t>
            </w:r>
          </w:p>
          <w:p w:rsidR="0043602D" w:rsidRDefault="0043602D" w:rsidP="0043602D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负责研究生会的所有工作的前期敲定、开展与协调。</w:t>
            </w:r>
          </w:p>
          <w:p w:rsidR="0043602D" w:rsidRDefault="0043602D" w:rsidP="0043602D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对各个部门活动的进行更进、指导、协调，促进各项事宜的顺利开展。</w:t>
            </w:r>
          </w:p>
        </w:tc>
      </w:tr>
      <w:tr w:rsidR="0043602D" w:rsidTr="00CA23AD">
        <w:tc>
          <w:tcPr>
            <w:tcW w:w="2502" w:type="dxa"/>
            <w:vAlign w:val="center"/>
          </w:tcPr>
          <w:p w:rsidR="0043602D" w:rsidRDefault="0043602D" w:rsidP="00CA23AD">
            <w:pPr>
              <w:jc w:val="center"/>
              <w:rPr>
                <w:rFonts w:ascii="仿宋_GB2312" w:eastAsia="仿宋_GB2312"/>
                <w:b/>
                <w:sz w:val="44"/>
                <w:szCs w:val="4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秘书处</w:t>
            </w:r>
          </w:p>
        </w:tc>
        <w:tc>
          <w:tcPr>
            <w:tcW w:w="6020" w:type="dxa"/>
          </w:tcPr>
          <w:p w:rsidR="0043602D" w:rsidRDefault="0043602D" w:rsidP="00CA23AD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1、负责研究生会活动、会晤等各类文件的起草、整理、备案。</w:t>
            </w:r>
          </w:p>
          <w:p w:rsidR="0043602D" w:rsidRDefault="0043602D" w:rsidP="00CA23AD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2、负责研究生会相关消息的传达、通知、文字记录、信息的保存。</w:t>
            </w:r>
          </w:p>
          <w:p w:rsidR="0043602D" w:rsidRDefault="0043602D" w:rsidP="00CA23AD">
            <w:pPr>
              <w:rPr>
                <w:rFonts w:ascii="仿宋_GB2312" w:eastAsia="仿宋_GB2312"/>
                <w:b/>
                <w:sz w:val="44"/>
                <w:szCs w:val="4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3、协助其他部门活动的准备、开展。</w:t>
            </w:r>
          </w:p>
        </w:tc>
      </w:tr>
      <w:tr w:rsidR="0043602D" w:rsidTr="00CA23AD">
        <w:tc>
          <w:tcPr>
            <w:tcW w:w="2502" w:type="dxa"/>
            <w:vAlign w:val="center"/>
          </w:tcPr>
          <w:p w:rsidR="0043602D" w:rsidRDefault="0043602D" w:rsidP="00CA23A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组织部</w:t>
            </w:r>
          </w:p>
        </w:tc>
        <w:tc>
          <w:tcPr>
            <w:tcW w:w="6020" w:type="dxa"/>
          </w:tcPr>
          <w:p w:rsidR="0043602D" w:rsidRDefault="0043602D" w:rsidP="00CA23AD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1、负责中心学生相关活动的组织开展，协调并协助各个部门的分工与完成。</w:t>
            </w:r>
          </w:p>
          <w:p w:rsidR="0043602D" w:rsidRDefault="0043602D" w:rsidP="00CA23AD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2、组织中心内部各项事宜的进行，如“雷锋月”活动、“妇女节”活动、“亦书亦友”活动等。</w:t>
            </w:r>
          </w:p>
          <w:p w:rsidR="0043602D" w:rsidRDefault="0043602D" w:rsidP="00CA23AD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3、做好中心学生活动类物品的管理、存放及借用等。</w:t>
            </w:r>
          </w:p>
        </w:tc>
      </w:tr>
      <w:tr w:rsidR="0043602D" w:rsidTr="00CA23AD">
        <w:tc>
          <w:tcPr>
            <w:tcW w:w="2502" w:type="dxa"/>
          </w:tcPr>
          <w:p w:rsidR="0043602D" w:rsidRDefault="0043602D" w:rsidP="00CA23A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宣传部</w:t>
            </w:r>
          </w:p>
        </w:tc>
        <w:tc>
          <w:tcPr>
            <w:tcW w:w="6020" w:type="dxa"/>
            <w:vAlign w:val="center"/>
          </w:tcPr>
          <w:p w:rsidR="0043602D" w:rsidRDefault="0043602D" w:rsidP="00CA23A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1、负责对中心学生活动等的对外宣传与通知，扩大活动的参与度。</w:t>
            </w:r>
          </w:p>
          <w:p w:rsidR="0043602D" w:rsidRDefault="0043602D" w:rsidP="00CA23AD">
            <w:pPr>
              <w:jc w:val="center"/>
              <w:rPr>
                <w:rFonts w:ascii="仿宋_GB2312" w:eastAsia="仿宋_GB2312"/>
                <w:b/>
                <w:sz w:val="44"/>
                <w:szCs w:val="4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2、负责中心活动记录及活动新闻稿、报道</w:t>
            </w: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等攥写</w:t>
            </w:r>
            <w:proofErr w:type="gramEnd"/>
            <w:r>
              <w:rPr>
                <w:rFonts w:ascii="仿宋_GB2312" w:eastAsia="仿宋_GB2312" w:hint="eastAsia"/>
                <w:b/>
                <w:sz w:val="28"/>
                <w:szCs w:val="28"/>
              </w:rPr>
              <w:t>。</w:t>
            </w:r>
          </w:p>
        </w:tc>
      </w:tr>
      <w:tr w:rsidR="0043602D" w:rsidTr="00CA23AD">
        <w:tc>
          <w:tcPr>
            <w:tcW w:w="2502" w:type="dxa"/>
            <w:vAlign w:val="center"/>
          </w:tcPr>
          <w:p w:rsidR="0043602D" w:rsidRDefault="0043602D" w:rsidP="00CA23A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文体部</w:t>
            </w:r>
          </w:p>
        </w:tc>
        <w:tc>
          <w:tcPr>
            <w:tcW w:w="6020" w:type="dxa"/>
          </w:tcPr>
          <w:p w:rsidR="0043602D" w:rsidRDefault="0043602D" w:rsidP="00CA23AD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1、文体类活动的策划与开展。</w:t>
            </w:r>
          </w:p>
          <w:p w:rsidR="0043602D" w:rsidRDefault="0043602D" w:rsidP="00CA23AD">
            <w:pPr>
              <w:rPr>
                <w:rFonts w:ascii="仿宋_GB2312" w:eastAsia="仿宋_GB2312"/>
                <w:b/>
                <w:sz w:val="44"/>
                <w:szCs w:val="4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2、与其他中心的联谊。</w:t>
            </w:r>
          </w:p>
        </w:tc>
      </w:tr>
      <w:tr w:rsidR="0043602D" w:rsidTr="00CA23AD">
        <w:tc>
          <w:tcPr>
            <w:tcW w:w="2502" w:type="dxa"/>
            <w:vAlign w:val="center"/>
          </w:tcPr>
          <w:p w:rsidR="0043602D" w:rsidRDefault="0043602D" w:rsidP="00CA23A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学术部</w:t>
            </w:r>
          </w:p>
        </w:tc>
        <w:tc>
          <w:tcPr>
            <w:tcW w:w="6020" w:type="dxa"/>
          </w:tcPr>
          <w:p w:rsidR="0043602D" w:rsidRDefault="0043602D" w:rsidP="00CA23AD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1、负责中心“研究生学术论坛”的开展。</w:t>
            </w:r>
          </w:p>
          <w:p w:rsidR="0043602D" w:rsidRDefault="0043602D" w:rsidP="00CA23AD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2、“亦书亦友”活动的具体开展与后续书籍的保管。</w:t>
            </w:r>
          </w:p>
          <w:p w:rsidR="0043602D" w:rsidRDefault="0043602D" w:rsidP="00CA23AD">
            <w:pPr>
              <w:rPr>
                <w:rFonts w:ascii="仿宋_GB2312" w:eastAsia="仿宋_GB2312"/>
                <w:b/>
                <w:sz w:val="44"/>
                <w:szCs w:val="4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3、中心学生优秀论文发表、优秀课题进展的跟进与报告开展。</w:t>
            </w:r>
          </w:p>
        </w:tc>
      </w:tr>
    </w:tbl>
    <w:p w:rsidR="0043602D" w:rsidRDefault="0043602D" w:rsidP="0043602D">
      <w:pPr>
        <w:jc w:val="center"/>
        <w:rPr>
          <w:rFonts w:ascii="仿宋_GB2312" w:eastAsia="仿宋_GB2312"/>
          <w:b/>
          <w:sz w:val="44"/>
          <w:szCs w:val="44"/>
        </w:rPr>
      </w:pPr>
    </w:p>
    <w:p w:rsidR="00C34A7F" w:rsidRPr="0043602D" w:rsidRDefault="00C34A7F">
      <w:pPr>
        <w:rPr>
          <w:rFonts w:hint="eastAsia"/>
        </w:rPr>
      </w:pPr>
    </w:p>
    <w:p w:rsidR="003A5547" w:rsidRPr="00953E21" w:rsidRDefault="003A5547" w:rsidP="00953E21">
      <w:pPr>
        <w:jc w:val="center"/>
        <w:rPr>
          <w:rFonts w:ascii="黑体" w:eastAsia="黑体" w:hAnsi="黑体"/>
          <w:sz w:val="32"/>
        </w:rPr>
      </w:pPr>
    </w:p>
    <w:sectPr w:rsidR="003A5547" w:rsidRPr="00953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6E01"/>
    <w:multiLevelType w:val="singleLevel"/>
    <w:tmpl w:val="093D6E0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F6"/>
    <w:rsid w:val="003A5547"/>
    <w:rsid w:val="0043602D"/>
    <w:rsid w:val="005B48F7"/>
    <w:rsid w:val="00953E21"/>
    <w:rsid w:val="00AB24F6"/>
    <w:rsid w:val="00C34A7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DB6E"/>
  <w15:chartTrackingRefBased/>
  <w15:docId w15:val="{5210C2B3-948A-4D24-AF4E-A63329D1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02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Administor</dc:creator>
  <cp:keywords/>
  <dc:description/>
  <cp:lastModifiedBy>Administor</cp:lastModifiedBy>
  <cp:revision>2</cp:revision>
  <dcterms:created xsi:type="dcterms:W3CDTF">2018-01-30T10:02:00Z</dcterms:created>
  <dcterms:modified xsi:type="dcterms:W3CDTF">2018-01-30T10:02:00Z</dcterms:modified>
</cp:coreProperties>
</file>